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7271" w14:textId="6048C9A4" w:rsidR="001C3868" w:rsidRPr="00E074CB" w:rsidRDefault="001C3868" w:rsidP="00E074CB">
      <w:pPr>
        <w:jc w:val="center"/>
        <w:rPr>
          <w:b/>
          <w:bCs/>
          <w:sz w:val="32"/>
          <w:szCs w:val="32"/>
        </w:rPr>
      </w:pPr>
      <w:r w:rsidRPr="00E074CB">
        <w:rPr>
          <w:b/>
          <w:bCs/>
          <w:sz w:val="32"/>
          <w:szCs w:val="32"/>
        </w:rPr>
        <w:t>Equipment for</w:t>
      </w:r>
    </w:p>
    <w:p w14:paraId="3D5FE275" w14:textId="7C9C6D1C" w:rsidR="001C3868" w:rsidRPr="001E1147" w:rsidRDefault="001C3868" w:rsidP="00EC7F74">
      <w:pPr>
        <w:jc w:val="center"/>
        <w:rPr>
          <w:b/>
          <w:bCs/>
          <w:sz w:val="32"/>
          <w:szCs w:val="32"/>
        </w:rPr>
      </w:pPr>
      <w:r w:rsidRPr="001E1147">
        <w:rPr>
          <w:b/>
          <w:bCs/>
          <w:sz w:val="32"/>
          <w:szCs w:val="32"/>
        </w:rPr>
        <w:t>HP-CPR Training</w:t>
      </w:r>
    </w:p>
    <w:p w14:paraId="227F85C9" w14:textId="77777777" w:rsidR="001C3868" w:rsidRPr="001E1147" w:rsidRDefault="001C3868" w:rsidP="001C3868">
      <w:pPr>
        <w:rPr>
          <w:b/>
          <w:bCs/>
        </w:rPr>
      </w:pPr>
    </w:p>
    <w:p w14:paraId="113C3D59" w14:textId="77777777" w:rsidR="001C3868" w:rsidRPr="00E074CB" w:rsidRDefault="001C3868" w:rsidP="001C3868">
      <w:pPr>
        <w:rPr>
          <w:b/>
          <w:bCs/>
          <w:sz w:val="28"/>
          <w:szCs w:val="28"/>
        </w:rPr>
      </w:pPr>
      <w:r w:rsidRPr="00E074CB">
        <w:rPr>
          <w:b/>
          <w:bCs/>
          <w:sz w:val="28"/>
          <w:szCs w:val="28"/>
          <w:u w:val="single"/>
        </w:rPr>
        <w:t>Equipment</w:t>
      </w:r>
      <w:r w:rsidRPr="00E074CB">
        <w:rPr>
          <w:b/>
          <w:bCs/>
          <w:sz w:val="28"/>
          <w:szCs w:val="28"/>
        </w:rPr>
        <w:t>:</w:t>
      </w:r>
    </w:p>
    <w:p w14:paraId="4F0A4431" w14:textId="6950D67F" w:rsidR="001C3868" w:rsidRPr="00255656" w:rsidRDefault="001C3868" w:rsidP="0025565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255656">
        <w:rPr>
          <w:b/>
          <w:bCs/>
          <w:sz w:val="28"/>
          <w:szCs w:val="28"/>
        </w:rPr>
        <w:t>Use professional-level training equipment for training instructors and professional teams.</w:t>
      </w:r>
    </w:p>
    <w:p w14:paraId="5D41B21B" w14:textId="26F07A1B" w:rsidR="00255656" w:rsidRDefault="00255656" w:rsidP="0025565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255656">
        <w:rPr>
          <w:b/>
          <w:bCs/>
          <w:sz w:val="28"/>
          <w:szCs w:val="28"/>
        </w:rPr>
        <w:t>Listed Equipment is per each Pod</w:t>
      </w:r>
    </w:p>
    <w:p w14:paraId="728916FA" w14:textId="2BED9D2D" w:rsidR="00255656" w:rsidRPr="00255656" w:rsidRDefault="00255656" w:rsidP="0025565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Suggest at least one spare for the training session</w:t>
      </w:r>
    </w:p>
    <w:p w14:paraId="3B7BA503" w14:textId="77777777" w:rsidR="001C3868" w:rsidRDefault="001C3868" w:rsidP="001C3868"/>
    <w:p w14:paraId="1176323E" w14:textId="62851721" w:rsidR="001C3868" w:rsidRPr="00E074CB" w:rsidRDefault="009C2251" w:rsidP="009C225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E074CB">
        <w:rPr>
          <w:b/>
          <w:bCs/>
          <w:sz w:val="28"/>
          <w:szCs w:val="28"/>
        </w:rPr>
        <w:t xml:space="preserve"> </w:t>
      </w:r>
      <w:r w:rsidR="001C3868" w:rsidRPr="00E074CB">
        <w:rPr>
          <w:b/>
          <w:bCs/>
          <w:sz w:val="28"/>
          <w:szCs w:val="28"/>
        </w:rPr>
        <w:t>Manikins</w:t>
      </w:r>
    </w:p>
    <w:p w14:paraId="7E72394E" w14:textId="77777777" w:rsidR="001C3868" w:rsidRPr="00BB7AE1" w:rsidRDefault="001C3868" w:rsidP="001C3868">
      <w:pPr>
        <w:rPr>
          <w:sz w:val="4"/>
          <w:szCs w:val="4"/>
          <w:u w:val="single"/>
        </w:rPr>
      </w:pPr>
    </w:p>
    <w:p w14:paraId="2C1DF96A" w14:textId="17F8D749" w:rsidR="001C3868" w:rsidRDefault="001C3868" w:rsidP="00255656">
      <w:pPr>
        <w:pStyle w:val="ListParagraph"/>
        <w:numPr>
          <w:ilvl w:val="0"/>
          <w:numId w:val="4"/>
        </w:numPr>
      </w:pPr>
      <w:proofErr w:type="spellStart"/>
      <w:r w:rsidRPr="00255656">
        <w:rPr>
          <w:u w:val="single"/>
        </w:rPr>
        <w:t>Resusci</w:t>
      </w:r>
      <w:proofErr w:type="spellEnd"/>
      <w:r w:rsidRPr="00255656">
        <w:rPr>
          <w:u w:val="single"/>
        </w:rPr>
        <w:t xml:space="preserve"> Anne QCPR manikins</w:t>
      </w:r>
      <w:r w:rsidR="009C2251" w:rsidRPr="00255656">
        <w:rPr>
          <w:u w:val="single"/>
        </w:rPr>
        <w:t xml:space="preserve"> with </w:t>
      </w:r>
      <w:proofErr w:type="spellStart"/>
      <w:r w:rsidR="009C2251" w:rsidRPr="00255656">
        <w:rPr>
          <w:u w:val="single"/>
        </w:rPr>
        <w:t>SkillReporter</w:t>
      </w:r>
      <w:proofErr w:type="spellEnd"/>
      <w:r w:rsidR="009C2251" w:rsidRPr="00255656">
        <w:rPr>
          <w:u w:val="single"/>
        </w:rPr>
        <w:t xml:space="preserve"> App</w:t>
      </w:r>
      <w:r w:rsidR="009C2251">
        <w:t xml:space="preserve"> on a tablet device for feedback.</w:t>
      </w:r>
    </w:p>
    <w:p w14:paraId="6B895B18" w14:textId="77777777" w:rsidR="009C2251" w:rsidRDefault="001C3868" w:rsidP="001C3868">
      <w:r>
        <w:t xml:space="preserve">  </w:t>
      </w:r>
    </w:p>
    <w:p w14:paraId="6F874262" w14:textId="28FF46B5" w:rsidR="001C3868" w:rsidRDefault="001C3868" w:rsidP="009C2251">
      <w:r>
        <w:t>These are the manikins we use to train all our responders</w:t>
      </w:r>
      <w:r w:rsidR="009C2251">
        <w:t xml:space="preserve"> and they are very effective</w:t>
      </w:r>
    </w:p>
    <w:p w14:paraId="330A96B3" w14:textId="77777777" w:rsidR="001C3868" w:rsidRDefault="001C3868" w:rsidP="001C38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C9C9" wp14:editId="7E72F3AA">
                <wp:simplePos x="0" y="0"/>
                <wp:positionH relativeFrom="column">
                  <wp:posOffset>160866</wp:posOffset>
                </wp:positionH>
                <wp:positionV relativeFrom="paragraph">
                  <wp:posOffset>100330</wp:posOffset>
                </wp:positionV>
                <wp:extent cx="5427133" cy="2675467"/>
                <wp:effectExtent l="0" t="0" r="889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133" cy="2675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00DC1" w14:textId="77777777" w:rsidR="001C3868" w:rsidRPr="00A4213E" w:rsidRDefault="001C3868" w:rsidP="001C3868">
                            <w:pPr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A4213E">
                              <w:rPr>
                                <w:lang w:val="it-IT"/>
                              </w:rPr>
                              <w:t>Laerdal</w:t>
                            </w:r>
                            <w:proofErr w:type="spellEnd"/>
                            <w:r w:rsidRPr="00A4213E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4213E">
                              <w:rPr>
                                <w:lang w:val="it-IT"/>
                              </w:rPr>
                              <w:t>Resusci</w:t>
                            </w:r>
                            <w:proofErr w:type="spellEnd"/>
                            <w:r w:rsidRPr="00A4213E">
                              <w:rPr>
                                <w:lang w:val="it-IT"/>
                              </w:rPr>
                              <w:t xml:space="preserve"> Anne QCPR </w:t>
                            </w:r>
                            <w:proofErr w:type="spellStart"/>
                            <w:r>
                              <w:rPr>
                                <w:lang w:val="it-IT"/>
                              </w:rPr>
                              <w:t>M</w:t>
                            </w:r>
                            <w:r w:rsidRPr="00A4213E">
                              <w:rPr>
                                <w:lang w:val="it-IT"/>
                              </w:rPr>
                              <w:t>ani</w:t>
                            </w:r>
                            <w:r>
                              <w:rPr>
                                <w:lang w:val="it-IT"/>
                              </w:rPr>
                              <w:t>kin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A4213E">
                              <w:rPr>
                                <w:lang w:val="it-IT"/>
                              </w:rPr>
                              <w:t xml:space="preserve">Model </w:t>
                            </w:r>
                            <w:proofErr w:type="spellStart"/>
                            <w:r w:rsidRPr="00A4213E">
                              <w:rPr>
                                <w:lang w:val="it-IT"/>
                              </w:rPr>
                              <w:t>series</w:t>
                            </w:r>
                            <w:proofErr w:type="spellEnd"/>
                            <w:r w:rsidRPr="00A4213E">
                              <w:rPr>
                                <w:lang w:val="it-IT"/>
                              </w:rPr>
                              <w:t xml:space="preserve"> 171-174* or kit 173-174*</w:t>
                            </w:r>
                            <w:r>
                              <w:rPr>
                                <w:lang w:val="it-IT"/>
                              </w:rPr>
                              <w:t>:</w:t>
                            </w:r>
                            <w:r w:rsidRPr="00A4213E"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  <w:p w14:paraId="324C6DCB" w14:textId="77777777" w:rsidR="001C3868" w:rsidRPr="001D5C5B" w:rsidRDefault="00000000" w:rsidP="001C3868">
                            <w:pPr>
                              <w:rPr>
                                <w:lang w:val="it-IT"/>
                              </w:rPr>
                            </w:pPr>
                            <w:hyperlink r:id="rId5" w:anchor="/Webshop/MAINPRODUCTS" w:history="1">
                              <w:r w:rsidR="001C3868" w:rsidRPr="001D5C5B">
                                <w:rPr>
                                  <w:rStyle w:val="Hyperlink"/>
                                  <w:lang w:val="it-IT"/>
                                </w:rPr>
                                <w:t>https://laerdal.com/us/doc/2668/Resusci-Anne-QCPR#/Webshop/MAINPRODUCTS</w:t>
                              </w:r>
                            </w:hyperlink>
                          </w:p>
                          <w:p w14:paraId="391CE5EE" w14:textId="77777777" w:rsidR="001C3868" w:rsidRPr="001D5C5B" w:rsidRDefault="001C3868" w:rsidP="001C3868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24ADA57E" w14:textId="7B05CFD0" w:rsidR="001C3868" w:rsidRDefault="001C3868" w:rsidP="001C3868">
                            <w:r>
                              <w:t>Use</w:t>
                            </w:r>
                            <w:r w:rsidR="009C2251">
                              <w:t xml:space="preserve"> the free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SkillReporter</w:t>
                            </w:r>
                            <w:proofErr w:type="spellEnd"/>
                            <w:r>
                              <w:t xml:space="preserve"> App on a tablet device to provide feedback:</w:t>
                            </w:r>
                          </w:p>
                          <w:p w14:paraId="34B297EF" w14:textId="77777777" w:rsidR="001C3868" w:rsidRDefault="00000000" w:rsidP="001C3868">
                            <w:hyperlink r:id="rId6" w:history="1">
                              <w:r w:rsidR="001C3868" w:rsidRPr="00212D64">
                                <w:rPr>
                                  <w:rStyle w:val="Hyperlink"/>
                                </w:rPr>
                                <w:t>https://laerdal.com/us/products/simulation-training/manage-assess-debrief/skillreporter-app/</w:t>
                              </w:r>
                            </w:hyperlink>
                          </w:p>
                          <w:p w14:paraId="427B7867" w14:textId="77777777" w:rsidR="001C3868" w:rsidRDefault="001C3868" w:rsidP="001C3868"/>
                          <w:p w14:paraId="15C6D353" w14:textId="57AD3CF8" w:rsidR="001C3868" w:rsidRPr="00BB7AE1" w:rsidRDefault="001C3868" w:rsidP="001C386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7AE1">
                              <w:rPr>
                                <w:b/>
                                <w:bCs/>
                              </w:rPr>
                              <w:t>This combination provides rich, detailed, in-depth feedback to the learners.</w:t>
                            </w:r>
                          </w:p>
                          <w:p w14:paraId="07A5CAB5" w14:textId="77777777" w:rsidR="001C3868" w:rsidRDefault="001C3868" w:rsidP="001C3868"/>
                          <w:p w14:paraId="7E5E3407" w14:textId="77777777" w:rsidR="001C3868" w:rsidRDefault="001C3868" w:rsidP="001C3868">
                            <w:r>
                              <w:t xml:space="preserve">*  Manikin Model choice depends on:  </w:t>
                            </w:r>
                          </w:p>
                          <w:p w14:paraId="7EFEEC2C" w14:textId="77777777" w:rsidR="001C3868" w:rsidRDefault="001C3868" w:rsidP="001C3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Torso vs full body </w:t>
                            </w:r>
                          </w:p>
                          <w:p w14:paraId="14B7491A" w14:textId="77777777" w:rsidR="001C3868" w:rsidRDefault="001C3868" w:rsidP="001C3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Airway head (AW) or not </w:t>
                            </w:r>
                          </w:p>
                          <w:p w14:paraId="567C1A53" w14:textId="77777777" w:rsidR="001C3868" w:rsidRDefault="001C3868" w:rsidP="001C3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Whether you plan to use AED Trainer or live AED/Monitor Defibs</w:t>
                            </w:r>
                          </w:p>
                          <w:p w14:paraId="720ABE9C" w14:textId="77777777" w:rsidR="001C3868" w:rsidRDefault="001C3868" w:rsidP="001C3868"/>
                          <w:p w14:paraId="213F6C6C" w14:textId="77777777" w:rsidR="001C3868" w:rsidRDefault="001C3868" w:rsidP="001C3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DC9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65pt;margin-top:7.9pt;width:427.35pt;height:2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" fillcolor="#d8d8d8 [2732]" strokeweight=".5pt">
                <v:textbox>
                  <w:txbxContent>
                    <w:p w14:paraId="36F00DC1" w14:textId="77777777" w:rsidR="001C3868" w:rsidRPr="00A4213E" w:rsidRDefault="001C3868" w:rsidP="001C3868">
                      <w:pPr>
                        <w:rPr>
                          <w:lang w:val="it-IT"/>
                        </w:rPr>
                      </w:pPr>
                      <w:proofErr w:type="spellStart"/>
                      <w:r w:rsidRPr="00A4213E">
                        <w:rPr>
                          <w:lang w:val="it-IT"/>
                        </w:rPr>
                        <w:t>Laerdal</w:t>
                      </w:r>
                      <w:proofErr w:type="spellEnd"/>
                      <w:r w:rsidRPr="00A4213E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A4213E">
                        <w:rPr>
                          <w:lang w:val="it-IT"/>
                        </w:rPr>
                        <w:t>Resusci</w:t>
                      </w:r>
                      <w:proofErr w:type="spellEnd"/>
                      <w:r w:rsidRPr="00A4213E">
                        <w:rPr>
                          <w:lang w:val="it-IT"/>
                        </w:rPr>
                        <w:t xml:space="preserve"> Anne QCPR </w:t>
                      </w:r>
                      <w:proofErr w:type="spellStart"/>
                      <w:r>
                        <w:rPr>
                          <w:lang w:val="it-IT"/>
                        </w:rPr>
                        <w:t>M</w:t>
                      </w:r>
                      <w:r w:rsidRPr="00A4213E">
                        <w:rPr>
                          <w:lang w:val="it-IT"/>
                        </w:rPr>
                        <w:t>ani</w:t>
                      </w:r>
                      <w:r>
                        <w:rPr>
                          <w:lang w:val="it-IT"/>
                        </w:rPr>
                        <w:t>kin</w:t>
                      </w:r>
                      <w:proofErr w:type="spellEnd"/>
                      <w:r>
                        <w:rPr>
                          <w:lang w:val="it-IT"/>
                        </w:rPr>
                        <w:t xml:space="preserve"> </w:t>
                      </w:r>
                      <w:r w:rsidRPr="00A4213E">
                        <w:rPr>
                          <w:lang w:val="it-IT"/>
                        </w:rPr>
                        <w:t xml:space="preserve">Model </w:t>
                      </w:r>
                      <w:proofErr w:type="spellStart"/>
                      <w:r w:rsidRPr="00A4213E">
                        <w:rPr>
                          <w:lang w:val="it-IT"/>
                        </w:rPr>
                        <w:t>series</w:t>
                      </w:r>
                      <w:proofErr w:type="spellEnd"/>
                      <w:r w:rsidRPr="00A4213E">
                        <w:rPr>
                          <w:lang w:val="it-IT"/>
                        </w:rPr>
                        <w:t xml:space="preserve"> 171-174* or kit 173-174*</w:t>
                      </w:r>
                      <w:r>
                        <w:rPr>
                          <w:lang w:val="it-IT"/>
                        </w:rPr>
                        <w:t>:</w:t>
                      </w:r>
                      <w:r w:rsidRPr="00A4213E">
                        <w:rPr>
                          <w:lang w:val="it-IT"/>
                        </w:rPr>
                        <w:t xml:space="preserve"> </w:t>
                      </w:r>
                    </w:p>
                    <w:p w14:paraId="324C6DCB" w14:textId="77777777" w:rsidR="001C3868" w:rsidRPr="001D5C5B" w:rsidRDefault="00000000" w:rsidP="001C3868">
                      <w:pPr>
                        <w:rPr>
                          <w:lang w:val="it-IT"/>
                        </w:rPr>
                      </w:pPr>
                      <w:r>
                        <w:fldChar w:fldCharType="begin"/>
                      </w:r>
                      <w:r w:rsidRPr="001E1147">
                        <w:rPr>
                          <w:lang w:val="it-IT"/>
                        </w:rPr>
                        <w:instrText>HYPERLINK "https://laerdal.com/us/doc/2668/Resusci-Anne-QCPR" \l "/Webshop/MAINPRODUCTS"</w:instrText>
                      </w:r>
                      <w:r>
                        <w:fldChar w:fldCharType="separate"/>
                      </w:r>
                      <w:r w:rsidR="001C3868" w:rsidRPr="001D5C5B">
                        <w:rPr>
                          <w:rStyle w:val="Hyperlink"/>
                          <w:lang w:val="it-IT"/>
                        </w:rPr>
                        <w:t>https://laerdal.com/us/doc/2668/Resusci-Anne-QCPR#/Webshop/MAINPRODUCTS</w:t>
                      </w:r>
                      <w:r>
                        <w:rPr>
                          <w:rStyle w:val="Hyperlink"/>
                          <w:lang w:val="it-IT"/>
                        </w:rPr>
                        <w:fldChar w:fldCharType="end"/>
                      </w:r>
                    </w:p>
                    <w:p w14:paraId="391CE5EE" w14:textId="77777777" w:rsidR="001C3868" w:rsidRPr="001D5C5B" w:rsidRDefault="001C3868" w:rsidP="001C3868">
                      <w:pPr>
                        <w:rPr>
                          <w:lang w:val="it-IT"/>
                        </w:rPr>
                      </w:pPr>
                    </w:p>
                    <w:p w14:paraId="24ADA57E" w14:textId="7B05CFD0" w:rsidR="001C3868" w:rsidRDefault="001C3868" w:rsidP="001C3868">
                      <w:r>
                        <w:t>Use</w:t>
                      </w:r>
                      <w:r w:rsidR="009C2251">
                        <w:t xml:space="preserve"> the free</w:t>
                      </w:r>
                      <w:r>
                        <w:t xml:space="preserve"> </w:t>
                      </w:r>
                      <w:proofErr w:type="spellStart"/>
                      <w:r>
                        <w:t>SkillReporter</w:t>
                      </w:r>
                      <w:proofErr w:type="spellEnd"/>
                      <w:r>
                        <w:t xml:space="preserve"> App on a tablet device to provide feedback:</w:t>
                      </w:r>
                    </w:p>
                    <w:p w14:paraId="34B297EF" w14:textId="77777777" w:rsidR="001C3868" w:rsidRDefault="00000000" w:rsidP="001C3868">
                      <w:hyperlink r:id="rId7" w:history="1">
                        <w:r w:rsidR="001C3868" w:rsidRPr="00212D64">
                          <w:rPr>
                            <w:rStyle w:val="Hyperlink"/>
                          </w:rPr>
                          <w:t>https://laerdal.com/us/products/simulation-training/manage-assess-debrief/skillreporter-app/</w:t>
                        </w:r>
                      </w:hyperlink>
                    </w:p>
                    <w:p w14:paraId="427B7867" w14:textId="77777777" w:rsidR="001C3868" w:rsidRDefault="001C3868" w:rsidP="001C3868"/>
                    <w:p w14:paraId="15C6D353" w14:textId="57AD3CF8" w:rsidR="001C3868" w:rsidRPr="00BB7AE1" w:rsidRDefault="001C3868" w:rsidP="001C3868">
                      <w:pPr>
                        <w:rPr>
                          <w:b/>
                          <w:bCs/>
                        </w:rPr>
                      </w:pPr>
                      <w:r w:rsidRPr="00BB7AE1">
                        <w:rPr>
                          <w:b/>
                          <w:bCs/>
                        </w:rPr>
                        <w:t>This combination provides rich, detailed, in-depth feedback to the learners.</w:t>
                      </w:r>
                    </w:p>
                    <w:p w14:paraId="07A5CAB5" w14:textId="77777777" w:rsidR="001C3868" w:rsidRDefault="001C3868" w:rsidP="001C3868"/>
                    <w:p w14:paraId="7E5E3407" w14:textId="77777777" w:rsidR="001C3868" w:rsidRDefault="001C3868" w:rsidP="001C3868">
                      <w:r>
                        <w:t xml:space="preserve">*  Manikin Model choice depends on:  </w:t>
                      </w:r>
                    </w:p>
                    <w:p w14:paraId="7EFEEC2C" w14:textId="77777777" w:rsidR="001C3868" w:rsidRDefault="001C3868" w:rsidP="001C3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Torso vs full body </w:t>
                      </w:r>
                    </w:p>
                    <w:p w14:paraId="14B7491A" w14:textId="77777777" w:rsidR="001C3868" w:rsidRDefault="001C3868" w:rsidP="001C3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Airway head (AW) or not </w:t>
                      </w:r>
                    </w:p>
                    <w:p w14:paraId="567C1A53" w14:textId="77777777" w:rsidR="001C3868" w:rsidRDefault="001C3868" w:rsidP="001C38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Whether you plan to use AED Trainer or live AED/Monitor Defibs</w:t>
                      </w:r>
                    </w:p>
                    <w:p w14:paraId="720ABE9C" w14:textId="77777777" w:rsidR="001C3868" w:rsidRDefault="001C3868" w:rsidP="001C3868"/>
                    <w:p w14:paraId="213F6C6C" w14:textId="77777777" w:rsidR="001C3868" w:rsidRDefault="001C3868" w:rsidP="001C3868"/>
                  </w:txbxContent>
                </v:textbox>
              </v:shape>
            </w:pict>
          </mc:Fallback>
        </mc:AlternateContent>
      </w:r>
    </w:p>
    <w:p w14:paraId="3844167D" w14:textId="77777777" w:rsidR="001C3868" w:rsidRDefault="001C3868" w:rsidP="001C3868"/>
    <w:p w14:paraId="271F7B80" w14:textId="77777777" w:rsidR="001C3868" w:rsidRDefault="001C3868" w:rsidP="001C3868"/>
    <w:p w14:paraId="7DD198EA" w14:textId="77777777" w:rsidR="001C3868" w:rsidRDefault="001C3868" w:rsidP="001C3868"/>
    <w:p w14:paraId="6CE44AC8" w14:textId="77777777" w:rsidR="001C3868" w:rsidRDefault="001C3868" w:rsidP="001C3868"/>
    <w:p w14:paraId="0D15CB94" w14:textId="77777777" w:rsidR="001C3868" w:rsidRDefault="001C3868" w:rsidP="001C3868"/>
    <w:p w14:paraId="182F960E" w14:textId="77777777" w:rsidR="001C3868" w:rsidRDefault="001C3868" w:rsidP="001C3868"/>
    <w:p w14:paraId="749C4DC8" w14:textId="77777777" w:rsidR="001C3868" w:rsidRDefault="001C3868" w:rsidP="001C3868"/>
    <w:p w14:paraId="2B60E26D" w14:textId="77777777" w:rsidR="001C3868" w:rsidRDefault="001C3868" w:rsidP="001C3868"/>
    <w:p w14:paraId="3EDB314F" w14:textId="77777777" w:rsidR="001C3868" w:rsidRDefault="001C3868" w:rsidP="001C3868"/>
    <w:p w14:paraId="79FF8900" w14:textId="77777777" w:rsidR="001C3868" w:rsidRDefault="001C3868" w:rsidP="001C3868"/>
    <w:p w14:paraId="5B37B504" w14:textId="77777777" w:rsidR="001C3868" w:rsidRDefault="001C3868" w:rsidP="001C3868"/>
    <w:p w14:paraId="03284993" w14:textId="77777777" w:rsidR="001C3868" w:rsidRDefault="001C3868" w:rsidP="001C3868"/>
    <w:p w14:paraId="3B9B4E31" w14:textId="77777777" w:rsidR="001C3868" w:rsidRDefault="001C3868" w:rsidP="001C3868"/>
    <w:p w14:paraId="501373B6" w14:textId="77777777" w:rsidR="001C3868" w:rsidRDefault="001C3868" w:rsidP="001C3868"/>
    <w:p w14:paraId="154AE9A8" w14:textId="77777777" w:rsidR="001C3868" w:rsidRDefault="001C3868" w:rsidP="001C3868"/>
    <w:p w14:paraId="75F29204" w14:textId="76AA559D" w:rsidR="001C3868" w:rsidRPr="00E074CB" w:rsidRDefault="009C2251" w:rsidP="009C225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E074CB">
        <w:rPr>
          <w:b/>
          <w:bCs/>
          <w:sz w:val="28"/>
          <w:szCs w:val="28"/>
        </w:rPr>
        <w:t xml:space="preserve"> AED or Monitor / Defib </w:t>
      </w:r>
    </w:p>
    <w:p w14:paraId="75D8A84C" w14:textId="77777777" w:rsidR="001C3868" w:rsidRPr="00BB7AE1" w:rsidRDefault="001C3868" w:rsidP="001C3868">
      <w:pPr>
        <w:rPr>
          <w:sz w:val="4"/>
          <w:szCs w:val="4"/>
          <w:u w:val="single"/>
        </w:rPr>
      </w:pPr>
    </w:p>
    <w:p w14:paraId="5C016C07" w14:textId="1D15B3B8" w:rsidR="009C2251" w:rsidRDefault="00D97142" w:rsidP="00255656">
      <w:pPr>
        <w:pStyle w:val="ListParagraph"/>
        <w:numPr>
          <w:ilvl w:val="0"/>
          <w:numId w:val="4"/>
        </w:numPr>
      </w:pPr>
      <w:r>
        <w:t>P</w:t>
      </w:r>
      <w:r w:rsidR="001C3868">
        <w:t>rofessional</w:t>
      </w:r>
      <w:r>
        <w:t xml:space="preserve">* </w:t>
      </w:r>
      <w:r w:rsidR="001C3868">
        <w:t xml:space="preserve">AED or AED Trainer.  </w:t>
      </w:r>
    </w:p>
    <w:p w14:paraId="6D7083B4" w14:textId="7478DE9F" w:rsidR="009C2251" w:rsidRPr="00255656" w:rsidRDefault="001C3868" w:rsidP="00255656">
      <w:pPr>
        <w:ind w:firstLine="360"/>
        <w:rPr>
          <w:i/>
          <w:iCs/>
        </w:rPr>
      </w:pPr>
      <w:r w:rsidRPr="00255656">
        <w:rPr>
          <w:i/>
          <w:iCs/>
        </w:rPr>
        <w:t xml:space="preserve">Or </w:t>
      </w:r>
    </w:p>
    <w:p w14:paraId="13BD6DC3" w14:textId="3BC2F3D2" w:rsidR="001C3868" w:rsidRDefault="009C2251" w:rsidP="00255656">
      <w:pPr>
        <w:pStyle w:val="ListParagraph"/>
        <w:numPr>
          <w:ilvl w:val="0"/>
          <w:numId w:val="4"/>
        </w:numPr>
      </w:pPr>
      <w:r>
        <w:t>M</w:t>
      </w:r>
      <w:r w:rsidR="001C3868">
        <w:t xml:space="preserve">onitor </w:t>
      </w:r>
      <w:r>
        <w:t>/ D</w:t>
      </w:r>
      <w:r w:rsidR="001C3868">
        <w:t xml:space="preserve">efib in AED or </w:t>
      </w:r>
      <w:r>
        <w:t xml:space="preserve">in </w:t>
      </w:r>
      <w:r w:rsidR="001C3868">
        <w:t>manual mode if appropriate</w:t>
      </w:r>
      <w:r>
        <w:t xml:space="preserve"> for audience</w:t>
      </w:r>
      <w:r w:rsidR="001C3868">
        <w:t xml:space="preserve">.  </w:t>
      </w:r>
      <w:r>
        <w:t xml:space="preserve"> </w:t>
      </w:r>
    </w:p>
    <w:p w14:paraId="652898F2" w14:textId="77777777" w:rsidR="001C3868" w:rsidRDefault="001C3868" w:rsidP="001C3868"/>
    <w:p w14:paraId="370C1847" w14:textId="77777777" w:rsidR="00D97142" w:rsidRPr="00E074CB" w:rsidRDefault="00D97142" w:rsidP="00D971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74CB">
        <w:rPr>
          <w:sz w:val="28"/>
          <w:szCs w:val="28"/>
        </w:rPr>
        <w:t xml:space="preserve"> </w:t>
      </w:r>
      <w:r w:rsidRPr="00E074CB">
        <w:rPr>
          <w:b/>
          <w:bCs/>
          <w:sz w:val="28"/>
          <w:szCs w:val="28"/>
        </w:rPr>
        <w:t>AED /Monitor interface</w:t>
      </w:r>
    </w:p>
    <w:p w14:paraId="1107285C" w14:textId="200839BC" w:rsidR="00E074CB" w:rsidRDefault="001C3868" w:rsidP="00255656">
      <w:pPr>
        <w:pStyle w:val="ListParagraph"/>
        <w:numPr>
          <w:ilvl w:val="0"/>
          <w:numId w:val="4"/>
        </w:numPr>
      </w:pPr>
      <w:r>
        <w:t xml:space="preserve">An appropriately equipped manikin and a </w:t>
      </w:r>
      <w:proofErr w:type="spellStart"/>
      <w:r w:rsidRPr="005224B5">
        <w:rPr>
          <w:u w:val="single"/>
        </w:rPr>
        <w:t>ShockLink</w:t>
      </w:r>
      <w:proofErr w:type="spellEnd"/>
      <w:r>
        <w:t xml:space="preserve"> device allows you to use live devices</w:t>
      </w:r>
      <w:r w:rsidR="00D97142">
        <w:t xml:space="preserve"> and allows capture of the shock in the </w:t>
      </w:r>
      <w:proofErr w:type="spellStart"/>
      <w:r w:rsidR="00D97142" w:rsidRPr="005224B5">
        <w:rPr>
          <w:u w:val="single"/>
        </w:rPr>
        <w:t>SkillReporter</w:t>
      </w:r>
      <w:proofErr w:type="spellEnd"/>
      <w:r w:rsidR="00D97142">
        <w:t xml:space="preserve"> App</w:t>
      </w:r>
      <w:r>
        <w:t>.</w:t>
      </w:r>
      <w:r w:rsidR="009C2251">
        <w:t xml:space="preserve"> </w:t>
      </w:r>
    </w:p>
    <w:p w14:paraId="769BACBF" w14:textId="765A7071" w:rsidR="001E1147" w:rsidRDefault="001E1147" w:rsidP="001E1147">
      <w:pPr>
        <w:pStyle w:val="ListParagraph"/>
        <w:numPr>
          <w:ilvl w:val="1"/>
          <w:numId w:val="4"/>
        </w:numPr>
      </w:pPr>
      <w:r>
        <w:t xml:space="preserve">Brand specific </w:t>
      </w:r>
      <w:proofErr w:type="spellStart"/>
      <w:r>
        <w:t>ShockLink</w:t>
      </w:r>
      <w:proofErr w:type="spellEnd"/>
      <w:r>
        <w:t xml:space="preserve"> adapter </w:t>
      </w:r>
      <w:proofErr w:type="gramStart"/>
      <w:r>
        <w:t>i.e.</w:t>
      </w:r>
      <w:proofErr w:type="gramEnd"/>
      <w:r>
        <w:t xml:space="preserve"> </w:t>
      </w:r>
      <w:proofErr w:type="spellStart"/>
      <w:r>
        <w:t>Zoll</w:t>
      </w:r>
      <w:proofErr w:type="spellEnd"/>
      <w:r>
        <w:t xml:space="preserve">, Physio </w:t>
      </w:r>
      <w:proofErr w:type="spellStart"/>
      <w:r>
        <w:t>Controll</w:t>
      </w:r>
      <w:proofErr w:type="spellEnd"/>
      <w:r>
        <w:t>/Stryker, Philips, etc.</w:t>
      </w:r>
    </w:p>
    <w:p w14:paraId="06989C2F" w14:textId="7927667F" w:rsidR="001E1147" w:rsidRDefault="001E1147" w:rsidP="001E1147">
      <w:pPr>
        <w:ind w:left="1440"/>
      </w:pPr>
      <w:r>
        <w:t xml:space="preserve">(A full set usually comes with </w:t>
      </w:r>
      <w:proofErr w:type="spellStart"/>
      <w:r>
        <w:t>ShockLink</w:t>
      </w:r>
      <w:proofErr w:type="spellEnd"/>
      <w:r>
        <w:t>, but these are small and may be misplaced.)</w:t>
      </w:r>
    </w:p>
    <w:p w14:paraId="61806436" w14:textId="54E5E026" w:rsidR="001C3868" w:rsidRDefault="00D97142" w:rsidP="00255656">
      <w:pPr>
        <w:pStyle w:val="ListParagraph"/>
        <w:numPr>
          <w:ilvl w:val="0"/>
          <w:numId w:val="4"/>
        </w:numPr>
      </w:pPr>
      <w:r>
        <w:t>Otherwise</w:t>
      </w:r>
      <w:r w:rsidR="00255656">
        <w:t>,</w:t>
      </w:r>
      <w:r>
        <w:t xml:space="preserve"> you will need rhythm generator</w:t>
      </w:r>
      <w:r w:rsidR="00E074CB">
        <w:t>s</w:t>
      </w:r>
      <w:r>
        <w:t xml:space="preserve"> or equivalent.</w:t>
      </w:r>
    </w:p>
    <w:p w14:paraId="159165D4" w14:textId="77777777" w:rsidR="001C3868" w:rsidRDefault="001C3868" w:rsidP="001C38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AC42F" wp14:editId="214509A1">
                <wp:simplePos x="0" y="0"/>
                <wp:positionH relativeFrom="column">
                  <wp:posOffset>160867</wp:posOffset>
                </wp:positionH>
                <wp:positionV relativeFrom="paragraph">
                  <wp:posOffset>96098</wp:posOffset>
                </wp:positionV>
                <wp:extent cx="5426710" cy="914400"/>
                <wp:effectExtent l="0" t="0" r="88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71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D2E87" w14:textId="77777777" w:rsidR="001C3868" w:rsidRDefault="001C3868" w:rsidP="001C3868">
                            <w:r>
                              <w:t xml:space="preserve">Laerdal </w:t>
                            </w:r>
                            <w:proofErr w:type="spellStart"/>
                            <w:r>
                              <w:t>ShockLink</w:t>
                            </w:r>
                            <w:proofErr w:type="spellEnd"/>
                          </w:p>
                          <w:p w14:paraId="31BED6DF" w14:textId="77777777" w:rsidR="001C3868" w:rsidRDefault="00000000" w:rsidP="001C3868">
                            <w:hyperlink r:id="rId8" w:history="1">
                              <w:r w:rsidR="001C3868" w:rsidRPr="00212D64">
                                <w:rPr>
                                  <w:rStyle w:val="Hyperlink"/>
                                </w:rPr>
                                <w:t>https://laerdal.com/us/products/skills-proficiency/defibrillation-cardiology/shocklink/</w:t>
                              </w:r>
                            </w:hyperlink>
                          </w:p>
                          <w:p w14:paraId="0145FD16" w14:textId="77777777" w:rsidR="001C3868" w:rsidRDefault="001C3868" w:rsidP="001C3868">
                            <w:r>
                              <w:t>Available by itself or included in Kit model numbers 173 or 174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C42F" id="Text Box 2" o:spid="_x0000_s1027" type="#_x0000_t202" style="position:absolute;margin-left:12.65pt;margin-top:7.55pt;width:427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" fillcolor="#d8d8d8 [2732]" strokeweight=".5pt">
                <v:textbox>
                  <w:txbxContent>
                    <w:p w14:paraId="410D2E87" w14:textId="77777777" w:rsidR="001C3868" w:rsidRDefault="001C3868" w:rsidP="001C3868">
                      <w:r>
                        <w:t xml:space="preserve">Laerdal </w:t>
                      </w:r>
                      <w:proofErr w:type="spellStart"/>
                      <w:r>
                        <w:t>ShockLink</w:t>
                      </w:r>
                      <w:proofErr w:type="spellEnd"/>
                    </w:p>
                    <w:p w14:paraId="31BED6DF" w14:textId="77777777" w:rsidR="001C3868" w:rsidRDefault="001C3868" w:rsidP="001C3868">
                      <w:hyperlink r:id="rId10" w:history="1">
                        <w:r w:rsidRPr="00212D64">
                          <w:rPr>
                            <w:rStyle w:val="Hyperlink"/>
                          </w:rPr>
                          <w:t>https://laerdal.com/us/products/skills-proficiency/defibrillation-cardiology/shocklink/</w:t>
                        </w:r>
                      </w:hyperlink>
                    </w:p>
                    <w:p w14:paraId="0145FD16" w14:textId="77777777" w:rsidR="001C3868" w:rsidRDefault="001C3868" w:rsidP="001C3868">
                      <w:r>
                        <w:t>Available by itself or included in Kit model numbers 173 or 174 above</w:t>
                      </w:r>
                    </w:p>
                  </w:txbxContent>
                </v:textbox>
              </v:shape>
            </w:pict>
          </mc:Fallback>
        </mc:AlternateContent>
      </w:r>
    </w:p>
    <w:p w14:paraId="05FC3350" w14:textId="77777777" w:rsidR="001C3868" w:rsidRDefault="001C3868" w:rsidP="001C3868"/>
    <w:p w14:paraId="37492781" w14:textId="77777777" w:rsidR="001C3868" w:rsidRDefault="001C3868" w:rsidP="001C3868">
      <w:pPr>
        <w:rPr>
          <w:u w:val="single"/>
        </w:rPr>
      </w:pPr>
    </w:p>
    <w:p w14:paraId="0C7D567C" w14:textId="77777777" w:rsidR="001C3868" w:rsidRDefault="001C3868" w:rsidP="001C3868">
      <w:pPr>
        <w:rPr>
          <w:u w:val="single"/>
        </w:rPr>
      </w:pPr>
    </w:p>
    <w:p w14:paraId="3F6B85A0" w14:textId="77777777" w:rsidR="001C3868" w:rsidRDefault="001C3868" w:rsidP="001C3868">
      <w:pPr>
        <w:rPr>
          <w:u w:val="single"/>
        </w:rPr>
      </w:pPr>
    </w:p>
    <w:p w14:paraId="1AF215E8" w14:textId="77777777" w:rsidR="001C3868" w:rsidRDefault="001C3868" w:rsidP="001C3868">
      <w:pPr>
        <w:rPr>
          <w:u w:val="single"/>
        </w:rPr>
      </w:pPr>
    </w:p>
    <w:p w14:paraId="5428F0A0" w14:textId="0BDBF48B" w:rsidR="00E074CB" w:rsidRPr="00E074CB" w:rsidRDefault="00E074CB" w:rsidP="00E074C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E074CB">
        <w:rPr>
          <w:b/>
          <w:bCs/>
          <w:sz w:val="28"/>
          <w:szCs w:val="28"/>
        </w:rPr>
        <w:t xml:space="preserve"> Airway Equipment</w:t>
      </w:r>
    </w:p>
    <w:p w14:paraId="4EC84EEA" w14:textId="2FAFEC24" w:rsidR="00E074CB" w:rsidRDefault="00E074CB" w:rsidP="00255656">
      <w:pPr>
        <w:pStyle w:val="ListParagraph"/>
        <w:numPr>
          <w:ilvl w:val="0"/>
          <w:numId w:val="5"/>
        </w:numPr>
      </w:pPr>
      <w:r>
        <w:t>Bag Mask</w:t>
      </w:r>
    </w:p>
    <w:p w14:paraId="001D26F5" w14:textId="77777777" w:rsidR="00255656" w:rsidRPr="005224B5" w:rsidRDefault="00255656" w:rsidP="00255656">
      <w:pPr>
        <w:pStyle w:val="ListParagraph"/>
        <w:numPr>
          <w:ilvl w:val="0"/>
          <w:numId w:val="5"/>
        </w:numPr>
        <w:rPr>
          <w:i/>
          <w:iCs/>
        </w:rPr>
      </w:pPr>
      <w:r w:rsidRPr="005224B5">
        <w:rPr>
          <w:i/>
          <w:iCs/>
        </w:rPr>
        <w:t xml:space="preserve">Optional </w:t>
      </w:r>
    </w:p>
    <w:p w14:paraId="0B02FE72" w14:textId="49AF172E" w:rsidR="00255656" w:rsidRDefault="00255656" w:rsidP="005224B5">
      <w:pPr>
        <w:pStyle w:val="ListParagraph"/>
        <w:numPr>
          <w:ilvl w:val="1"/>
          <w:numId w:val="5"/>
        </w:numPr>
      </w:pPr>
      <w:r>
        <w:t>OPA or NPA – Requires manikin airway head</w:t>
      </w:r>
    </w:p>
    <w:p w14:paraId="5D192BFB" w14:textId="52982B70" w:rsidR="00255656" w:rsidRDefault="00255656" w:rsidP="005224B5">
      <w:pPr>
        <w:pStyle w:val="ListParagraph"/>
        <w:numPr>
          <w:ilvl w:val="1"/>
          <w:numId w:val="5"/>
        </w:numPr>
      </w:pPr>
      <w:r>
        <w:t xml:space="preserve">Intermediate </w:t>
      </w:r>
      <w:r w:rsidR="005224B5">
        <w:t>Airway if desired – Requires manikin airway head</w:t>
      </w:r>
    </w:p>
    <w:p w14:paraId="32C75143" w14:textId="1CAEBEDE" w:rsidR="005224B5" w:rsidRDefault="005224B5" w:rsidP="005224B5"/>
    <w:p w14:paraId="76DD1054" w14:textId="0E1CBE51" w:rsidR="005224B5" w:rsidRPr="005224B5" w:rsidRDefault="005224B5" w:rsidP="005224B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224B5">
        <w:rPr>
          <w:b/>
          <w:bCs/>
          <w:sz w:val="28"/>
          <w:szCs w:val="28"/>
        </w:rPr>
        <w:t xml:space="preserve"> PPE</w:t>
      </w:r>
    </w:p>
    <w:p w14:paraId="7FBDF2D1" w14:textId="60D10F8B" w:rsidR="005224B5" w:rsidRDefault="005224B5" w:rsidP="005224B5">
      <w:pPr>
        <w:pStyle w:val="ListParagraph"/>
        <w:numPr>
          <w:ilvl w:val="0"/>
          <w:numId w:val="7"/>
        </w:numPr>
      </w:pPr>
      <w:r>
        <w:t>Gloves and Eye protection minimum</w:t>
      </w:r>
    </w:p>
    <w:p w14:paraId="4F4E3903" w14:textId="5F51CE3C" w:rsidR="005224B5" w:rsidRDefault="005224B5" w:rsidP="005224B5">
      <w:pPr>
        <w:pStyle w:val="ListParagraph"/>
        <w:numPr>
          <w:ilvl w:val="0"/>
          <w:numId w:val="7"/>
        </w:numPr>
      </w:pPr>
      <w:r>
        <w:t>Gowns and masks if that is local protocol</w:t>
      </w:r>
    </w:p>
    <w:p w14:paraId="0A06B5A9" w14:textId="77777777" w:rsidR="00E074CB" w:rsidRDefault="00E074CB" w:rsidP="001C3868"/>
    <w:p w14:paraId="79129B57" w14:textId="77777777" w:rsidR="00E074CB" w:rsidRDefault="00E074CB" w:rsidP="001C3868"/>
    <w:p w14:paraId="543F2365" w14:textId="3E73BC7B" w:rsidR="001C3868" w:rsidRPr="00D97142" w:rsidRDefault="00D97142" w:rsidP="001C3868">
      <w:r>
        <w:t>*Note:</w:t>
      </w:r>
    </w:p>
    <w:p w14:paraId="3294877C" w14:textId="6D70AC3F" w:rsidR="001C3868" w:rsidRPr="00490426" w:rsidRDefault="001C3868" w:rsidP="001C3868">
      <w:pPr>
        <w:rPr>
          <w:i/>
          <w:iCs/>
          <w:u w:val="single"/>
        </w:rPr>
      </w:pPr>
      <w:r w:rsidRPr="00490426">
        <w:rPr>
          <w:i/>
          <w:iCs/>
          <w:u w:val="single"/>
        </w:rPr>
        <w:t>Citizen CPR Training equipment</w:t>
      </w:r>
    </w:p>
    <w:p w14:paraId="071E7E4F" w14:textId="77777777" w:rsidR="001C3868" w:rsidRPr="00490426" w:rsidRDefault="001C3868" w:rsidP="001C3868">
      <w:pPr>
        <w:rPr>
          <w:i/>
          <w:iCs/>
          <w:sz w:val="4"/>
          <w:szCs w:val="4"/>
          <w:u w:val="single"/>
        </w:rPr>
      </w:pPr>
    </w:p>
    <w:p w14:paraId="37E06382" w14:textId="6D22FCFD" w:rsidR="001C3868" w:rsidRPr="00490426" w:rsidRDefault="001C3868" w:rsidP="001C3868">
      <w:pPr>
        <w:rPr>
          <w:i/>
          <w:iCs/>
        </w:rPr>
      </w:pPr>
      <w:r w:rsidRPr="00490426">
        <w:rPr>
          <w:i/>
          <w:iCs/>
        </w:rPr>
        <w:t xml:space="preserve">Equipment designed for citizen CPR training such as the </w:t>
      </w:r>
      <w:r w:rsidRPr="00490426">
        <w:rPr>
          <w:i/>
          <w:iCs/>
          <w:u w:val="single"/>
        </w:rPr>
        <w:t>Little Annie manikins</w:t>
      </w:r>
      <w:r w:rsidRPr="00490426">
        <w:rPr>
          <w:i/>
          <w:iCs/>
        </w:rPr>
        <w:t xml:space="preserve"> and </w:t>
      </w:r>
      <w:r w:rsidRPr="00490426">
        <w:rPr>
          <w:i/>
          <w:iCs/>
          <w:u w:val="single"/>
        </w:rPr>
        <w:t>Public Access Defibrillator Trainers</w:t>
      </w:r>
      <w:r w:rsidRPr="00490426">
        <w:rPr>
          <w:i/>
          <w:iCs/>
        </w:rPr>
        <w:t xml:space="preserve"> are valuable their intended use.  However, the Little Annie manikins allow only limited feedback and the PAD trainers do not facilitate professional training.</w:t>
      </w:r>
    </w:p>
    <w:p w14:paraId="31E2722C" w14:textId="77777777" w:rsidR="001C3868" w:rsidRDefault="001C3868"/>
    <w:sectPr w:rsidR="001C3868" w:rsidSect="00A96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870"/>
    <w:multiLevelType w:val="hybridMultilevel"/>
    <w:tmpl w:val="FDC8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642"/>
    <w:multiLevelType w:val="hybridMultilevel"/>
    <w:tmpl w:val="D57C8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76517"/>
    <w:multiLevelType w:val="hybridMultilevel"/>
    <w:tmpl w:val="FBC4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D0F"/>
    <w:multiLevelType w:val="hybridMultilevel"/>
    <w:tmpl w:val="AE9AD0E0"/>
    <w:lvl w:ilvl="0" w:tplc="3EE68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45CFA"/>
    <w:multiLevelType w:val="hybridMultilevel"/>
    <w:tmpl w:val="45E6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94A60"/>
    <w:multiLevelType w:val="hybridMultilevel"/>
    <w:tmpl w:val="178E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E151F"/>
    <w:multiLevelType w:val="hybridMultilevel"/>
    <w:tmpl w:val="DE18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370930">
    <w:abstractNumId w:val="6"/>
  </w:num>
  <w:num w:numId="2" w16cid:durableId="1234316484">
    <w:abstractNumId w:val="3"/>
  </w:num>
  <w:num w:numId="3" w16cid:durableId="1753356911">
    <w:abstractNumId w:val="4"/>
  </w:num>
  <w:num w:numId="4" w16cid:durableId="1820808741">
    <w:abstractNumId w:val="0"/>
  </w:num>
  <w:num w:numId="5" w16cid:durableId="542134255">
    <w:abstractNumId w:val="5"/>
  </w:num>
  <w:num w:numId="6" w16cid:durableId="699018363">
    <w:abstractNumId w:val="1"/>
  </w:num>
  <w:num w:numId="7" w16cid:durableId="808324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68"/>
    <w:rsid w:val="001C3868"/>
    <w:rsid w:val="001E1147"/>
    <w:rsid w:val="00255656"/>
    <w:rsid w:val="005224B5"/>
    <w:rsid w:val="008846DE"/>
    <w:rsid w:val="009C2251"/>
    <w:rsid w:val="00A96E4F"/>
    <w:rsid w:val="00D97142"/>
    <w:rsid w:val="00E074CB"/>
    <w:rsid w:val="00E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041F"/>
  <w15:chartTrackingRefBased/>
  <w15:docId w15:val="{1F13A380-0A8E-AB48-A100-E30CB5E3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8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erdal.com/us/products/skills-proficiency/defibrillation-cardiology/shocklin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erdal.com/us/products/simulation-training/manage-assess-debrief/skillreporter-ap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erdal.com/us/products/simulation-training/manage-assess-debrief/skillreporter-ap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aerdal.com/us/doc/2668/Resusci-Anne-QCPR" TargetMode="External"/><Relationship Id="rId10" Type="http://schemas.openxmlformats.org/officeDocument/2006/relationships/hyperlink" Target="https://laerdal.com/us/products/skills-proficiency/defibrillation-cardiology/shocklin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Larsen</dc:creator>
  <cp:keywords/>
  <dc:description/>
  <cp:lastModifiedBy>Jonathan Larsen</cp:lastModifiedBy>
  <cp:revision>3</cp:revision>
  <dcterms:created xsi:type="dcterms:W3CDTF">2022-08-10T03:28:00Z</dcterms:created>
  <dcterms:modified xsi:type="dcterms:W3CDTF">2022-12-12T19:30:00Z</dcterms:modified>
</cp:coreProperties>
</file>